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59" w:before="0" w:after="159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46"/>
          <w:szCs w:val="46"/>
        </w:rPr>
        <w:t xml:space="preserve">Organizační pokyny </w:t>
      </w:r>
    </w:p>
    <w:p>
      <w:pPr>
        <w:pStyle w:val="NormalWeb"/>
        <w:spacing w:lineRule="auto" w:line="259" w:before="280" w:after="159"/>
        <w:jc w:val="left"/>
        <w:rPr/>
      </w:pPr>
      <w:r>
        <w:rPr>
          <w:b/>
          <w:bCs/>
          <w:sz w:val="46"/>
          <w:szCs w:val="46"/>
        </w:rPr>
        <w:t>Termín:</w:t>
      </w:r>
      <w:r>
        <w:rPr>
          <w:sz w:val="46"/>
          <w:szCs w:val="46"/>
        </w:rPr>
        <w:t xml:space="preserve"> 4.-</w:t>
      </w:r>
      <w:r>
        <w:rPr>
          <w:sz w:val="46"/>
          <w:szCs w:val="46"/>
        </w:rPr>
        <w:t>7.8</w:t>
      </w:r>
      <w:r>
        <w:rPr>
          <w:sz w:val="46"/>
          <w:szCs w:val="46"/>
        </w:rPr>
        <w:t>.2019</w:t>
      </w:r>
    </w:p>
    <w:p>
      <w:pPr>
        <w:pStyle w:val="NormalWeb"/>
        <w:spacing w:lineRule="auto" w:line="259" w:before="280" w:after="159"/>
        <w:jc w:val="left"/>
        <w:rPr/>
      </w:pPr>
      <w:r>
        <w:rPr>
          <w:b/>
          <w:bCs/>
          <w:sz w:val="46"/>
          <w:szCs w:val="46"/>
        </w:rPr>
        <w:t>Cena:</w:t>
      </w:r>
      <w:r>
        <w:rPr>
          <w:sz w:val="46"/>
          <w:szCs w:val="46"/>
        </w:rPr>
        <w:t xml:space="preserve"> </w:t>
      </w:r>
      <w:r>
        <w:rPr>
          <w:sz w:val="46"/>
          <w:szCs w:val="46"/>
        </w:rPr>
        <w:t>700</w:t>
      </w:r>
      <w:r>
        <w:rPr>
          <w:sz w:val="46"/>
          <w:szCs w:val="46"/>
        </w:rPr>
        <w:t xml:space="preserve"> Kč (zálohu 500 Kč odevzdejte spolu s přihláškou do 14.7.2019)</w:t>
        <w:br/>
        <w:br/>
      </w:r>
      <w:r>
        <w:rPr>
          <w:b/>
          <w:bCs/>
          <w:sz w:val="46"/>
          <w:szCs w:val="46"/>
          <w:u w:val="single"/>
        </w:rPr>
        <w:t>S sebou:</w:t>
      </w:r>
      <w:r>
        <w:rPr>
          <w:sz w:val="46"/>
          <w:szCs w:val="46"/>
        </w:rPr>
        <w:t xml:space="preserve"> přezůvky, pláštěnku, hygienické potřeby, malý batůžek, kartičku zdravotní pojišťovny, potvrzení o bezinfekčnosti (viz přihláška) kartičku na slevu jízdného, oblečení pro pobyt vevnitř i v přírodě, náhradní obuv (pro případ promočení), láhev na pití, buchta do kuchyně</w:t>
      </w:r>
    </w:p>
    <w:p>
      <w:pPr>
        <w:pStyle w:val="NormalWeb"/>
        <w:spacing w:lineRule="auto" w:line="259" w:before="280" w:after="159"/>
        <w:jc w:val="left"/>
        <w:rPr>
          <w:sz w:val="46"/>
          <w:szCs w:val="46"/>
        </w:rPr>
      </w:pPr>
      <w:r>
        <w:rPr>
          <w:b/>
          <w:bCs/>
          <w:sz w:val="46"/>
          <w:szCs w:val="46"/>
          <w:u w:val="single"/>
        </w:rPr>
        <w:t>Sraz</w:t>
      </w:r>
      <w:r>
        <w:rPr>
          <w:sz w:val="46"/>
          <w:szCs w:val="46"/>
          <w:u w:val="single"/>
        </w:rPr>
        <w:t>:</w:t>
      </w:r>
      <w:r>
        <w:rPr>
          <w:sz w:val="46"/>
          <w:szCs w:val="46"/>
        </w:rPr>
        <w:t xml:space="preserve"> Mezi 17. a 18. hodinou na faře v Životicích</w:t>
      </w:r>
    </w:p>
    <w:p>
      <w:pPr>
        <w:pStyle w:val="NormalWeb"/>
        <w:spacing w:lineRule="auto" w:line="259" w:before="280" w:after="159"/>
        <w:jc w:val="left"/>
        <w:rPr/>
      </w:pPr>
      <w:r>
        <w:rPr>
          <w:b/>
          <w:bCs/>
          <w:sz w:val="46"/>
          <w:szCs w:val="46"/>
          <w:u w:val="single"/>
        </w:rPr>
        <w:t>Návrat:</w:t>
      </w:r>
      <w:r>
        <w:rPr>
          <w:sz w:val="46"/>
          <w:szCs w:val="46"/>
        </w:rPr>
        <w:t xml:space="preserve"> Děti si prosím vyzvedněte </w:t>
      </w:r>
      <w:r>
        <w:rPr>
          <w:sz w:val="46"/>
          <w:szCs w:val="46"/>
        </w:rPr>
        <w:t>ve středu v</w:t>
      </w:r>
      <w:r>
        <w:rPr>
          <w:sz w:val="46"/>
          <w:szCs w:val="46"/>
        </w:rPr>
        <w:t xml:space="preserve"> </w:t>
      </w:r>
      <w:r>
        <w:rPr>
          <w:sz w:val="46"/>
          <w:szCs w:val="46"/>
        </w:rPr>
        <w:t>17 hodin</w:t>
      </w:r>
      <w:r>
        <w:rPr>
          <w:sz w:val="46"/>
          <w:szCs w:val="46"/>
        </w:rPr>
        <w:t xml:space="preserve"> na faře v Životicích</w:t>
        <w:br/>
      </w:r>
      <w:r>
        <w:rPr>
          <w:b/>
          <w:sz w:val="46"/>
          <w:szCs w:val="46"/>
          <w:u w:val="single"/>
        </w:rPr>
        <w:t>Kontakty:</w:t>
      </w:r>
      <w:r>
        <w:rPr>
          <w:sz w:val="46"/>
          <w:szCs w:val="46"/>
        </w:rPr>
        <w:tab/>
        <w:t>Marie Dorazilová (tel. 732 403 485)</w:t>
        <w:br/>
        <w:tab/>
        <w:tab/>
        <w:t>Veronika Dorazilová (tel. 720 373 207)</w:t>
        <w:br/>
        <w:tab/>
        <w:tab/>
        <w:t>Petra Ulrychová (tel. 605 163 961)</w:t>
        <w:br/>
        <w:tab/>
        <w:tab/>
        <w:t>Gabriela Ulrychová (tel. 732 424 404)</w:t>
        <w:br/>
        <w:tab/>
        <w:tab/>
        <w:t>Kristýna Glogarová (tel. 734 500 811)</w:t>
      </w:r>
    </w:p>
    <w:p>
      <w:pPr>
        <w:pStyle w:val="NormalWeb"/>
        <w:spacing w:lineRule="auto" w:line="259" w:before="280" w:after="159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115dc"/>
    <w:pPr>
      <w:widowControl/>
      <w:bidi w:val="0"/>
      <w:spacing w:lineRule="auto" w:line="360"/>
      <w:ind w:firstLine="851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Noto Sans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Noto Sans Devanagari"/>
    </w:rPr>
  </w:style>
  <w:style w:type="paragraph" w:styleId="NormalWeb">
    <w:name w:val="Normal (Web)"/>
    <w:basedOn w:val="Normal"/>
    <w:uiPriority w:val="99"/>
    <w:unhideWhenUsed/>
    <w:qFormat/>
    <w:rsid w:val="00de2c10"/>
    <w:pPr>
      <w:spacing w:lineRule="auto" w:line="276" w:beforeAutospacing="1" w:after="142"/>
      <w:ind w:hanging="0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Application>LibreOffice/6.2.4.2.0$Linux_X86_64 LibreOffice_project/20$Build-2</Application>
  <Pages>1</Pages>
  <Words>109</Words>
  <Characters>601</Characters>
  <CharactersWithSpaces>715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2019-06-09T17:13:00Z</dcterms:created>
  <dc:creator>maruska</dc:creator>
  <dc:description/>
  <dc:language>cs-CZ</dc:language>
  <cp:lastModifiedBy/>
  <cp:lastPrinted>2019-06-11T21:58:44Z</cp:lastPrinted>
  <dcterms:modified xsi:type="dcterms:W3CDTF">2019-08-01T19:18:30Z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